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A02" w:rsidRDefault="00505A02" w:rsidP="00505A0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05A02" w:rsidRPr="00386746" w:rsidRDefault="00505A02" w:rsidP="00505A02">
      <w:pPr>
        <w:jc w:val="center"/>
        <w:rPr>
          <w:rFonts w:ascii="Times New Roman" w:hAnsi="Times New Roman" w:cs="Times New Roman"/>
          <w:sz w:val="24"/>
          <w:szCs w:val="24"/>
        </w:rPr>
      </w:pPr>
      <w:r w:rsidRPr="00386746">
        <w:rPr>
          <w:rFonts w:ascii="Times New Roman" w:hAnsi="Times New Roman" w:cs="Times New Roman"/>
          <w:sz w:val="24"/>
          <w:szCs w:val="24"/>
        </w:rPr>
        <w:t>ГБДОУ детский сад № 16 Красногвардейского района СПб</w:t>
      </w:r>
    </w:p>
    <w:p w:rsidR="00505A02" w:rsidRPr="00386746" w:rsidRDefault="00505A02" w:rsidP="00505A02">
      <w:pPr>
        <w:jc w:val="center"/>
        <w:rPr>
          <w:rFonts w:ascii="Times New Roman" w:hAnsi="Times New Roman" w:cs="Times New Roman"/>
          <w:sz w:val="24"/>
          <w:szCs w:val="24"/>
        </w:rPr>
      </w:pPr>
      <w:r w:rsidRPr="00386746">
        <w:rPr>
          <w:rFonts w:ascii="Times New Roman" w:hAnsi="Times New Roman" w:cs="Times New Roman"/>
          <w:sz w:val="24"/>
          <w:szCs w:val="24"/>
        </w:rPr>
        <w:t>Группа № 3 «Почемучки»</w:t>
      </w:r>
    </w:p>
    <w:p w:rsidR="00505A02" w:rsidRPr="00386746" w:rsidRDefault="00505A02" w:rsidP="00505A02">
      <w:pPr>
        <w:jc w:val="center"/>
        <w:rPr>
          <w:rFonts w:ascii="Times New Roman" w:hAnsi="Times New Roman" w:cs="Times New Roman"/>
          <w:sz w:val="24"/>
          <w:szCs w:val="24"/>
        </w:rPr>
      </w:pPr>
      <w:r w:rsidRPr="00386746">
        <w:rPr>
          <w:rFonts w:ascii="Times New Roman" w:hAnsi="Times New Roman" w:cs="Times New Roman"/>
          <w:sz w:val="24"/>
          <w:szCs w:val="24"/>
        </w:rPr>
        <w:t>Непосредственно-образовательная деятельность</w:t>
      </w:r>
    </w:p>
    <w:p w:rsidR="00505A02" w:rsidRPr="00386746" w:rsidRDefault="00505A02" w:rsidP="00505A02">
      <w:pPr>
        <w:jc w:val="center"/>
        <w:rPr>
          <w:rFonts w:ascii="Times New Roman" w:hAnsi="Times New Roman" w:cs="Times New Roman"/>
          <w:sz w:val="24"/>
          <w:szCs w:val="24"/>
        </w:rPr>
      </w:pPr>
      <w:r w:rsidRPr="00386746">
        <w:rPr>
          <w:rFonts w:ascii="Times New Roman" w:hAnsi="Times New Roman" w:cs="Times New Roman"/>
          <w:sz w:val="24"/>
          <w:szCs w:val="24"/>
        </w:rPr>
        <w:t>Образовательная область «Познавательное развитие»</w:t>
      </w:r>
    </w:p>
    <w:p w:rsidR="00505A02" w:rsidRDefault="00505A02" w:rsidP="00505A02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6746">
        <w:rPr>
          <w:rFonts w:ascii="Times New Roman" w:hAnsi="Times New Roman" w:cs="Times New Roman"/>
          <w:sz w:val="24"/>
          <w:szCs w:val="24"/>
        </w:rPr>
        <w:t xml:space="preserve">Тема: </w:t>
      </w:r>
      <w:r w:rsidRPr="00822EE7">
        <w:rPr>
          <w:rFonts w:ascii="Times New Roman" w:hAnsi="Times New Roman" w:cs="Times New Roman"/>
          <w:sz w:val="24"/>
          <w:szCs w:val="24"/>
        </w:rPr>
        <w:t>«Экскурсия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Pr="00822EE7">
        <w:rPr>
          <w:rFonts w:ascii="Times New Roman" w:hAnsi="Times New Roman" w:cs="Times New Roman"/>
          <w:sz w:val="24"/>
          <w:szCs w:val="24"/>
        </w:rPr>
        <w:t xml:space="preserve"> воинскую часть</w:t>
      </w:r>
      <w:r w:rsidRPr="00822E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 </w:t>
      </w:r>
    </w:p>
    <w:p w:rsidR="00505A02" w:rsidRPr="00386746" w:rsidRDefault="00505A02" w:rsidP="00505A02">
      <w:pPr>
        <w:jc w:val="center"/>
        <w:rPr>
          <w:rFonts w:ascii="Times New Roman" w:hAnsi="Times New Roman" w:cs="Times New Roman"/>
          <w:sz w:val="24"/>
          <w:szCs w:val="24"/>
        </w:rPr>
      </w:pPr>
      <w:r w:rsidRPr="00386746">
        <w:rPr>
          <w:rFonts w:ascii="Times New Roman" w:hAnsi="Times New Roman" w:cs="Times New Roman"/>
          <w:sz w:val="24"/>
          <w:szCs w:val="24"/>
        </w:rPr>
        <w:t>Старшая группа</w:t>
      </w:r>
    </w:p>
    <w:p w:rsidR="00505A02" w:rsidRPr="00386746" w:rsidRDefault="00505A02" w:rsidP="00505A02">
      <w:pPr>
        <w:shd w:val="clear" w:color="auto" w:fill="FFFFFF"/>
        <w:spacing w:before="75" w:after="75" w:line="36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6746">
        <w:rPr>
          <w:rFonts w:ascii="Times New Roman" w:hAnsi="Times New Roman" w:cs="Times New Roman"/>
          <w:sz w:val="24"/>
          <w:szCs w:val="24"/>
        </w:rPr>
        <w:t>Цель:</w:t>
      </w:r>
      <w:r w:rsidRPr="003867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закрепить  порядковый  и  количеств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енный  счёт  в  пределах  восьми, знание цифр в пределах восьми</w:t>
      </w:r>
      <w:r w:rsidRPr="003867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умение ориентироваться в окружающем пространстве.</w:t>
      </w:r>
    </w:p>
    <w:p w:rsidR="00505A02" w:rsidRDefault="00505A02" w:rsidP="00505A02">
      <w:pPr>
        <w:rPr>
          <w:rFonts w:ascii="Times New Roman" w:hAnsi="Times New Roman" w:cs="Times New Roman"/>
          <w:sz w:val="24"/>
          <w:szCs w:val="24"/>
        </w:rPr>
      </w:pPr>
      <w:r w:rsidRPr="00386746">
        <w:rPr>
          <w:rFonts w:ascii="Times New Roman" w:hAnsi="Times New Roman" w:cs="Times New Roman"/>
          <w:sz w:val="24"/>
          <w:szCs w:val="24"/>
        </w:rPr>
        <w:t>Задачи: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proofErr w:type="gramStart"/>
      <w:r w:rsidRPr="00F01581">
        <w:rPr>
          <w:rFonts w:ascii="Times New Roman" w:hAnsi="Times New Roman" w:cs="Times New Roman"/>
          <w:sz w:val="24"/>
          <w:szCs w:val="24"/>
        </w:rPr>
        <w:t xml:space="preserve">- образовательные:  совершенствовать конструкторские навыки, совершенствовать умения выделять сходные признаки геометрических фигур, закрепить   состав чисел («пять», «шесть»), закрепить   временные представления; </w:t>
      </w:r>
      <w:r w:rsidRPr="00F01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 умение ориентироваться на листе бумаги (карте)  и двигаться в  заданном направлении (вперед, налево, направо и т.п.); совершенствовать диалогическую форму речи;</w:t>
      </w:r>
      <w:proofErr w:type="gramEnd"/>
    </w:p>
    <w:p w:rsidR="00505A02" w:rsidRDefault="00505A02" w:rsidP="00505A02">
      <w:pPr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 xml:space="preserve">-развивающие: </w:t>
      </w:r>
      <w:r w:rsidRPr="00F01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  логическое, пространственное  мышление,</w:t>
      </w:r>
      <w:r w:rsidRPr="00F01581">
        <w:rPr>
          <w:rFonts w:ascii="Times New Roman" w:hAnsi="Times New Roman" w:cs="Times New Roman"/>
          <w:sz w:val="24"/>
          <w:szCs w:val="24"/>
        </w:rPr>
        <w:t xml:space="preserve"> творческие способности, развивать координацию речи с движением,</w:t>
      </w:r>
      <w:r w:rsidRPr="00F01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внимание, память;  </w:t>
      </w:r>
    </w:p>
    <w:p w:rsidR="00505A02" w:rsidRPr="00F01581" w:rsidRDefault="00505A02" w:rsidP="00505A02">
      <w:pPr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F01581">
        <w:rPr>
          <w:rFonts w:ascii="Times New Roman" w:hAnsi="Times New Roman" w:cs="Times New Roman"/>
          <w:sz w:val="24"/>
          <w:szCs w:val="24"/>
        </w:rPr>
        <w:t>воспитательные</w:t>
      </w:r>
      <w:proofErr w:type="gramEnd"/>
      <w:r w:rsidRPr="00F01581">
        <w:rPr>
          <w:rFonts w:ascii="Times New Roman" w:hAnsi="Times New Roman" w:cs="Times New Roman"/>
          <w:sz w:val="24"/>
          <w:szCs w:val="24"/>
        </w:rPr>
        <w:t>:</w:t>
      </w:r>
      <w:r w:rsidRPr="00F01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воспитывать у детей взаимовыручку и желание помочь другим; повышать свою самооценку;</w:t>
      </w:r>
    </w:p>
    <w:p w:rsidR="00505A02" w:rsidRPr="00F01581" w:rsidRDefault="00505A02" w:rsidP="00505A02">
      <w:pPr>
        <w:shd w:val="clear" w:color="auto" w:fill="FFFFFF"/>
        <w:spacing w:before="75" w:after="75" w:line="36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1581">
        <w:rPr>
          <w:rFonts w:ascii="Times New Roman" w:hAnsi="Times New Roman" w:cs="Times New Roman"/>
          <w:sz w:val="24"/>
          <w:szCs w:val="24"/>
        </w:rPr>
        <w:t>Оборудование:</w:t>
      </w:r>
      <w:r w:rsidRPr="00F01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цифры, </w:t>
      </w:r>
      <w:r w:rsidRPr="00F01581">
        <w:rPr>
          <w:rFonts w:ascii="Times New Roman" w:hAnsi="Times New Roman" w:cs="Times New Roman"/>
          <w:sz w:val="24"/>
          <w:szCs w:val="24"/>
        </w:rPr>
        <w:t>изображение танков и танкистов</w:t>
      </w:r>
      <w:r w:rsidRPr="00F01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диск.</w:t>
      </w:r>
    </w:p>
    <w:p w:rsidR="00505A02" w:rsidRPr="00F01581" w:rsidRDefault="00505A02" w:rsidP="00505A02">
      <w:pPr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Раздаточный  материал: </w:t>
      </w:r>
      <w:r w:rsidRPr="00F01581">
        <w:rPr>
          <w:rFonts w:ascii="Times New Roman" w:hAnsi="Times New Roman" w:cs="Times New Roman"/>
          <w:sz w:val="24"/>
          <w:szCs w:val="24"/>
        </w:rPr>
        <w:t xml:space="preserve">контейнер с геометрическими фигурами, </w:t>
      </w:r>
      <w:r w:rsidRPr="00F015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1581">
        <w:rPr>
          <w:rFonts w:ascii="Times New Roman" w:hAnsi="Times New Roman" w:cs="Times New Roman"/>
          <w:sz w:val="24"/>
          <w:szCs w:val="24"/>
        </w:rPr>
        <w:t>карточки с заданиями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05A02" w:rsidRPr="00F01581" w:rsidRDefault="00505A02" w:rsidP="00505A02">
      <w:pPr>
        <w:shd w:val="clear" w:color="auto" w:fill="FFFFFF"/>
        <w:spacing w:before="75" w:after="75" w:line="36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05A02" w:rsidRPr="00F01581" w:rsidRDefault="00505A02" w:rsidP="00505A02">
      <w:pPr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Ход НОД:</w:t>
      </w:r>
    </w:p>
    <w:p w:rsidR="00505A02" w:rsidRPr="00F01581" w:rsidRDefault="00505A02" w:rsidP="00505A02">
      <w:pPr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 xml:space="preserve">Воспитатель. </w:t>
      </w:r>
    </w:p>
    <w:p w:rsidR="00505A02" w:rsidRPr="00F01581" w:rsidRDefault="00505A02" w:rsidP="00505A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01581">
        <w:rPr>
          <w:rFonts w:ascii="Times New Roman" w:hAnsi="Times New Roman" w:cs="Times New Roman"/>
          <w:sz w:val="24"/>
          <w:szCs w:val="24"/>
        </w:rPr>
        <w:t>Ребята! Сегодня к нам пришли гости. Давайте их поприветствуем.</w:t>
      </w:r>
    </w:p>
    <w:p w:rsidR="00505A02" w:rsidRPr="00F01581" w:rsidRDefault="00505A02" w:rsidP="00505A02">
      <w:pPr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(Здравствуйте!)</w:t>
      </w:r>
    </w:p>
    <w:p w:rsidR="00505A02" w:rsidRDefault="00505A02" w:rsidP="00505A02">
      <w:pPr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 xml:space="preserve">Военный </w:t>
      </w:r>
      <w:proofErr w:type="gramStart"/>
      <w:r w:rsidRPr="00F01581">
        <w:rPr>
          <w:rFonts w:ascii="Times New Roman" w:hAnsi="Times New Roman" w:cs="Times New Roman"/>
          <w:sz w:val="24"/>
          <w:szCs w:val="24"/>
        </w:rPr>
        <w:t>-к</w:t>
      </w:r>
      <w:proofErr w:type="gramEnd"/>
      <w:r w:rsidRPr="00F01581">
        <w:rPr>
          <w:rFonts w:ascii="Times New Roman" w:hAnsi="Times New Roman" w:cs="Times New Roman"/>
          <w:sz w:val="24"/>
          <w:szCs w:val="24"/>
        </w:rPr>
        <w:t xml:space="preserve">укла: </w:t>
      </w:r>
    </w:p>
    <w:p w:rsidR="00505A02" w:rsidRPr="00F01581" w:rsidRDefault="00505A02" w:rsidP="00505A02">
      <w:pPr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(воспитатель говорит голосом игрового персонажа)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Объявляется приказ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 xml:space="preserve">Пригласить на сборы вас! 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Воспитатель: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-Ой, кто это?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Дети: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(Это военный)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Военный: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Объявляется приказ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 xml:space="preserve">Пригласить на сборы вас! 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 xml:space="preserve">Проверка ждет 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Ваш  веселый детский взвод!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Приглашаю вас на экскурсию в свою воинскую часть.</w:t>
      </w:r>
    </w:p>
    <w:p w:rsidR="00505A02" w:rsidRPr="00F01581" w:rsidRDefault="00505A02" w:rsidP="00505A02">
      <w:pPr>
        <w:rPr>
          <w:rFonts w:ascii="Times New Roman" w:hAnsi="Times New Roman" w:cs="Times New Roman"/>
          <w:sz w:val="24"/>
          <w:szCs w:val="24"/>
        </w:rPr>
      </w:pPr>
    </w:p>
    <w:p w:rsidR="00505A02" w:rsidRPr="00F01581" w:rsidRDefault="00505A02" w:rsidP="00505A02">
      <w:pPr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1.Игра: «По порядку становись!»</w:t>
      </w:r>
    </w:p>
    <w:p w:rsidR="00505A02" w:rsidRPr="00F01581" w:rsidRDefault="00505A02" w:rsidP="00505A02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F01581">
        <w:rPr>
          <w:rFonts w:ascii="Times New Roman" w:hAnsi="Times New Roman" w:cs="Times New Roman"/>
          <w:sz w:val="24"/>
          <w:szCs w:val="24"/>
        </w:rPr>
        <w:t>(Дети берут по одной цифре, пока играет музыка, «Цифры гуляют», а по команде «По порядку становись!» дети строятся по порядку.</w:t>
      </w:r>
      <w:proofErr w:type="gramEnd"/>
      <w:r w:rsidRPr="00F0158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01581">
        <w:rPr>
          <w:rFonts w:ascii="Times New Roman" w:hAnsi="Times New Roman" w:cs="Times New Roman"/>
          <w:sz w:val="24"/>
          <w:szCs w:val="24"/>
        </w:rPr>
        <w:t>Игра повторяется 3раза.)</w:t>
      </w:r>
      <w:proofErr w:type="gramEnd"/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Когда дети выстроили числовой ряд, задаются вопросы: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-Назови соседей числа 3.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-Назови соседей числа 5.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-Назови соседей числа 6.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Я задумал число, оно меньше 5 на одну единицу, какое это число?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Я задумал число, оно больше 6 на одну единицу, какое это число?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1, 2, 3, 4, .., 6, 7,..,9, 10.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10, 9, 8, ..6, 5, ..,3, 2, 1.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-Молодцы!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05A02" w:rsidRPr="00F01581" w:rsidRDefault="00505A02" w:rsidP="00505A02">
      <w:pPr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Военный: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 xml:space="preserve">-Отгадайте загадку.   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 xml:space="preserve">  Нагоняет страха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Стальная черепаха: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Бензином питается,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 xml:space="preserve">Огнем кусается    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F01581">
        <w:rPr>
          <w:rFonts w:ascii="Times New Roman" w:hAnsi="Times New Roman" w:cs="Times New Roman"/>
          <w:sz w:val="24"/>
          <w:szCs w:val="24"/>
        </w:rPr>
        <w:t>У стального, у коня,</w:t>
      </w:r>
      <w:proofErr w:type="gramEnd"/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Сверху донизу броня.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Для такого нет преград-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 xml:space="preserve">Быть  </w:t>
      </w:r>
      <w:r w:rsidRPr="00F01581">
        <w:rPr>
          <w:rFonts w:ascii="Times New Roman" w:hAnsi="Times New Roman" w:cs="Times New Roman"/>
          <w:sz w:val="24"/>
          <w:szCs w:val="24"/>
          <w:u w:val="single"/>
        </w:rPr>
        <w:t xml:space="preserve">танкистом  </w:t>
      </w:r>
      <w:r w:rsidRPr="00F01581">
        <w:rPr>
          <w:rFonts w:ascii="Times New Roman" w:hAnsi="Times New Roman" w:cs="Times New Roman"/>
          <w:sz w:val="24"/>
          <w:szCs w:val="24"/>
        </w:rPr>
        <w:t>рад солдат.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Помогите танкистам подготовить к параду танки.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505A02" w:rsidRPr="00F01581" w:rsidRDefault="00505A02" w:rsidP="00505A02">
      <w:pPr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Упражнение « Танкисты»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 xml:space="preserve"> (На доске изображение танков и танкистов)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На полотне в беспорядке стоят танки и танкисты.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 xml:space="preserve">-Что изображено? 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-Чем отличаются танки и танкисты друг от друга?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Как узнать, танков больше или танкистов?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А можно  об этом  узнать, не считая их?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Расставьте танки и танкистов в два ряда один к одному.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Подойдите и сосчитайте</w:t>
      </w:r>
      <w:proofErr w:type="gramStart"/>
      <w:r w:rsidRPr="00F0158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01581">
        <w:rPr>
          <w:rFonts w:ascii="Times New Roman" w:hAnsi="Times New Roman" w:cs="Times New Roman"/>
          <w:sz w:val="24"/>
          <w:szCs w:val="24"/>
        </w:rPr>
        <w:t xml:space="preserve"> сколько изображений танков ?     ( Всего 8 танков.)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-Сколько  изображено танкистов?     (Всего 7 танкистов?)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 xml:space="preserve">-Какое число больше? 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-Какое число меньше?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F01581">
        <w:rPr>
          <w:rFonts w:ascii="Times New Roman" w:hAnsi="Times New Roman" w:cs="Times New Roman"/>
          <w:sz w:val="24"/>
          <w:szCs w:val="24"/>
        </w:rPr>
        <w:t>На сколько</w:t>
      </w:r>
      <w:proofErr w:type="gramEnd"/>
      <w:r w:rsidRPr="00F01581">
        <w:rPr>
          <w:rFonts w:ascii="Times New Roman" w:hAnsi="Times New Roman" w:cs="Times New Roman"/>
          <w:sz w:val="24"/>
          <w:szCs w:val="24"/>
        </w:rPr>
        <w:t xml:space="preserve"> больше танков? (Танков больше на один, чем танкистов.)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lastRenderedPageBreak/>
        <w:t>-</w:t>
      </w:r>
      <w:proofErr w:type="gramStart"/>
      <w:r w:rsidRPr="00F01581">
        <w:rPr>
          <w:rFonts w:ascii="Times New Roman" w:hAnsi="Times New Roman" w:cs="Times New Roman"/>
          <w:sz w:val="24"/>
          <w:szCs w:val="24"/>
        </w:rPr>
        <w:t>На сколько</w:t>
      </w:r>
      <w:proofErr w:type="gramEnd"/>
      <w:r w:rsidRPr="00F01581">
        <w:rPr>
          <w:rFonts w:ascii="Times New Roman" w:hAnsi="Times New Roman" w:cs="Times New Roman"/>
          <w:sz w:val="24"/>
          <w:szCs w:val="24"/>
        </w:rPr>
        <w:t xml:space="preserve"> меньше танкистов, чем танков? (Танкистов меньше на один, чем танков.)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-Как сделать так, чтобы танков и танкистов стало поровну?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Ответы детей: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(Дети предлагают либо добавить 1 танкиста,  либо убрать 1танк, и в том и в другом случаях подводим детей к выводу, что их стало поровну, одинаковое количество.)</w:t>
      </w:r>
    </w:p>
    <w:p w:rsidR="00505A02" w:rsidRPr="00F01581" w:rsidRDefault="00505A02" w:rsidP="00505A02">
      <w:pPr>
        <w:rPr>
          <w:rFonts w:ascii="Times New Roman" w:hAnsi="Times New Roman" w:cs="Times New Roman"/>
          <w:b/>
          <w:sz w:val="24"/>
          <w:szCs w:val="24"/>
        </w:rPr>
      </w:pPr>
    </w:p>
    <w:p w:rsidR="00505A02" w:rsidRPr="00F01581" w:rsidRDefault="00505A02" w:rsidP="00505A02">
      <w:pPr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3.Игра «Военные конструкторы»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 xml:space="preserve"> Перед детьми контейнер с геометрическими фигурами.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-  А теперь вам  предстоит стать конструкторами, которые проектируют военную технику. Попробуйте собрать из геометрических фигур танки, пушки, самолеты, вертолеты, а потом расскажи, из каких фигур вы собрали машины.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(На наборное полотно помещаются схематические изображения военной техники.)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05A02" w:rsidRPr="00F01581" w:rsidRDefault="00505A02" w:rsidP="00505A02">
      <w:pPr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Военный:</w:t>
      </w:r>
    </w:p>
    <w:p w:rsidR="00505A02" w:rsidRPr="00F01581" w:rsidRDefault="00505A02" w:rsidP="00505A02">
      <w:pPr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-Отгадайте загадку: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На заставе он живет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И границу стережет.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Защитит в мороз и зной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Рубежи страны родной.   (Пограничник)</w:t>
      </w:r>
    </w:p>
    <w:p w:rsidR="00505A02" w:rsidRPr="00F01581" w:rsidRDefault="00505A02" w:rsidP="00505A02">
      <w:pPr>
        <w:rPr>
          <w:rFonts w:ascii="Times New Roman" w:hAnsi="Times New Roman" w:cs="Times New Roman"/>
          <w:b/>
          <w:sz w:val="24"/>
          <w:szCs w:val="24"/>
        </w:rPr>
      </w:pPr>
    </w:p>
    <w:p w:rsidR="00505A02" w:rsidRPr="00F01581" w:rsidRDefault="00505A02" w:rsidP="00505A02">
      <w:pPr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 xml:space="preserve">4. Подвижная игра « Пограничник» 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 xml:space="preserve"> (Надо встать и сделать знакомое подвижное упражнение.)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Тропинки лесные,                   (дети маршируют по кругу друг за другом.)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Пахучие травы,</w:t>
      </w:r>
    </w:p>
    <w:p w:rsidR="00505A02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За тем</w:t>
      </w:r>
      <w:r>
        <w:rPr>
          <w:rFonts w:ascii="Times New Roman" w:hAnsi="Times New Roman" w:cs="Times New Roman"/>
          <w:sz w:val="24"/>
          <w:szCs w:val="24"/>
        </w:rPr>
        <w:t>ным оврагом  простор полевой.</w:t>
      </w:r>
      <w:r w:rsidRPr="00F0158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(Останавливаются, прикладывают воображаемый бинокль к глаз</w:t>
      </w:r>
      <w:r>
        <w:rPr>
          <w:rFonts w:ascii="Times New Roman" w:hAnsi="Times New Roman" w:cs="Times New Roman"/>
          <w:sz w:val="24"/>
          <w:szCs w:val="24"/>
        </w:rPr>
        <w:t xml:space="preserve">ам, </w:t>
      </w:r>
      <w:r w:rsidRPr="00F01581">
        <w:rPr>
          <w:rFonts w:ascii="Times New Roman" w:hAnsi="Times New Roman" w:cs="Times New Roman"/>
          <w:sz w:val="24"/>
          <w:szCs w:val="24"/>
        </w:rPr>
        <w:t>выполняют повороты.)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Вечерней порою в дозор от заставы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Идет погранични</w:t>
      </w:r>
      <w:proofErr w:type="gramStart"/>
      <w:r w:rsidRPr="00F01581">
        <w:rPr>
          <w:rFonts w:ascii="Times New Roman" w:hAnsi="Times New Roman" w:cs="Times New Roman"/>
          <w:sz w:val="24"/>
          <w:szCs w:val="24"/>
        </w:rPr>
        <w:t>к-</w:t>
      </w:r>
      <w:proofErr w:type="gramEnd"/>
      <w:r w:rsidRPr="00F0158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(Вновь маршируют по кругу.)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 xml:space="preserve">Страны часовой. 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(А. Жаров.)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b/>
          <w:sz w:val="24"/>
          <w:szCs w:val="24"/>
        </w:rPr>
        <w:t>-</w:t>
      </w:r>
      <w:r w:rsidRPr="00F01581">
        <w:rPr>
          <w:rFonts w:ascii="Times New Roman" w:hAnsi="Times New Roman" w:cs="Times New Roman"/>
          <w:sz w:val="24"/>
          <w:szCs w:val="24"/>
        </w:rPr>
        <w:t xml:space="preserve"> О каком времени  суток говорится в стихотворении?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(В этом стихотворении говорится о вечере, о вечерней поре.)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b/>
          <w:sz w:val="24"/>
          <w:szCs w:val="24"/>
        </w:rPr>
        <w:t>-</w:t>
      </w:r>
      <w:r w:rsidRPr="00F01581">
        <w:rPr>
          <w:rFonts w:ascii="Times New Roman" w:hAnsi="Times New Roman" w:cs="Times New Roman"/>
          <w:sz w:val="24"/>
          <w:szCs w:val="24"/>
        </w:rPr>
        <w:t xml:space="preserve"> Какое время суток следует за вечером?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(За вечером следует ночь.)</w:t>
      </w:r>
    </w:p>
    <w:p w:rsidR="00505A02" w:rsidRPr="00F01581" w:rsidRDefault="00505A02" w:rsidP="00505A02">
      <w:pPr>
        <w:rPr>
          <w:rFonts w:ascii="Times New Roman" w:hAnsi="Times New Roman" w:cs="Times New Roman"/>
          <w:sz w:val="24"/>
          <w:szCs w:val="24"/>
        </w:rPr>
      </w:pPr>
    </w:p>
    <w:p w:rsidR="00505A02" w:rsidRPr="00F01581" w:rsidRDefault="00505A02" w:rsidP="00505A02">
      <w:pPr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5. Работа по карточке.</w:t>
      </w:r>
    </w:p>
    <w:p w:rsidR="00505A02" w:rsidRPr="00F01581" w:rsidRDefault="00505A02" w:rsidP="00505A02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</w:rPr>
      </w:pPr>
      <w:r w:rsidRPr="00F01581">
        <w:rPr>
          <w:color w:val="000000"/>
        </w:rPr>
        <w:t>Я важная машина,</w:t>
      </w:r>
    </w:p>
    <w:p w:rsidR="00505A02" w:rsidRPr="00F01581" w:rsidRDefault="00505A02" w:rsidP="00505A02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</w:rPr>
      </w:pPr>
      <w:r w:rsidRPr="00F01581">
        <w:rPr>
          <w:color w:val="000000"/>
        </w:rPr>
        <w:t>Есть кузов и кабина.</w:t>
      </w:r>
    </w:p>
    <w:p w:rsidR="00505A02" w:rsidRPr="00F01581" w:rsidRDefault="00505A02" w:rsidP="00505A02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</w:rPr>
      </w:pPr>
      <w:r w:rsidRPr="00F01581">
        <w:rPr>
          <w:color w:val="000000"/>
        </w:rPr>
        <w:t>Вожу любые грузы</w:t>
      </w:r>
    </w:p>
    <w:p w:rsidR="00505A02" w:rsidRPr="00F01581" w:rsidRDefault="00505A02" w:rsidP="00505A02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</w:rPr>
      </w:pPr>
      <w:r w:rsidRPr="00F01581">
        <w:rPr>
          <w:color w:val="000000"/>
        </w:rPr>
        <w:t>По ленточкам дорог.</w:t>
      </w:r>
    </w:p>
    <w:p w:rsidR="00505A02" w:rsidRPr="00F01581" w:rsidRDefault="00505A02" w:rsidP="00505A02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</w:rPr>
      </w:pPr>
      <w:r w:rsidRPr="00F01581">
        <w:rPr>
          <w:color w:val="000000"/>
        </w:rPr>
        <w:t>И парты, и арбузы</w:t>
      </w:r>
    </w:p>
    <w:p w:rsidR="00505A02" w:rsidRPr="00F01581" w:rsidRDefault="00505A02" w:rsidP="00505A02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</w:rPr>
      </w:pPr>
      <w:r w:rsidRPr="00F01581">
        <w:rPr>
          <w:color w:val="000000"/>
        </w:rPr>
        <w:lastRenderedPageBreak/>
        <w:t>Я вам доставлю в срок. (Грузовик)</w:t>
      </w:r>
    </w:p>
    <w:p w:rsidR="00505A02" w:rsidRPr="00F01581" w:rsidRDefault="00505A02" w:rsidP="00505A02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</w:rPr>
      </w:pPr>
      <w:r w:rsidRPr="00F01581">
        <w:rPr>
          <w:color w:val="000000"/>
        </w:rPr>
        <w:t> 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 xml:space="preserve">-Погрузи в машины, которые едут направо, по одному красному кубику «Снаряду», в машины, которые едут налево, по одному синему кубику «снаряду». 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 xml:space="preserve">-Сколько кубиков «снарядов» везут направо и налево? 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- Сколько всего кубиков «снарядов» развозят по боевым базам? Зачеркни столько же желтых кругов.</w:t>
      </w:r>
    </w:p>
    <w:p w:rsidR="00505A02" w:rsidRPr="00F01581" w:rsidRDefault="00505A02" w:rsidP="00505A02">
      <w:pPr>
        <w:rPr>
          <w:rFonts w:ascii="Times New Roman" w:hAnsi="Times New Roman" w:cs="Times New Roman"/>
          <w:sz w:val="24"/>
          <w:szCs w:val="24"/>
        </w:rPr>
      </w:pPr>
    </w:p>
    <w:p w:rsidR="00505A02" w:rsidRPr="00F01581" w:rsidRDefault="00505A02" w:rsidP="00505A02">
      <w:pPr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Физкультминутка:</w:t>
      </w:r>
    </w:p>
    <w:p w:rsidR="00505A02" w:rsidRPr="00F01581" w:rsidRDefault="00505A02" w:rsidP="00505A02">
      <w:pPr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 xml:space="preserve">Раз, два, три, четыре!                                </w:t>
      </w:r>
      <w:proofErr w:type="gramStart"/>
      <w:r w:rsidRPr="00F01581">
        <w:rPr>
          <w:rFonts w:ascii="Times New Roman" w:hAnsi="Times New Roman" w:cs="Times New Roman"/>
          <w:sz w:val="24"/>
          <w:szCs w:val="24"/>
        </w:rPr>
        <w:t>(Дети сжимают пальчики по одному в кулачки.</w:t>
      </w:r>
      <w:proofErr w:type="gramEnd"/>
    </w:p>
    <w:p w:rsidR="00505A02" w:rsidRPr="00F01581" w:rsidRDefault="00505A02" w:rsidP="00505A02">
      <w:pPr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 xml:space="preserve"> много дел на белом свете.                          Разжимают пальчики по одному из кулачков.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Вот военные идут-                                         Ходят друг за другом маршевым шагом.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Они границу берегут.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А швея иглу берет</w:t>
      </w:r>
      <w:proofErr w:type="gramStart"/>
      <w:r w:rsidRPr="00F01581">
        <w:rPr>
          <w:rFonts w:ascii="Times New Roman" w:hAnsi="Times New Roman" w:cs="Times New Roman"/>
          <w:sz w:val="24"/>
          <w:szCs w:val="24"/>
        </w:rPr>
        <w:t xml:space="preserve">                                           И</w:t>
      </w:r>
      <w:proofErr w:type="gramEnd"/>
      <w:r w:rsidRPr="00F01581">
        <w:rPr>
          <w:rFonts w:ascii="Times New Roman" w:hAnsi="Times New Roman" w:cs="Times New Roman"/>
          <w:sz w:val="24"/>
          <w:szCs w:val="24"/>
        </w:rPr>
        <w:t>митируют движения руки с иглой при шитье.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И одежду людям шьет.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Дворник улицу метет,                                   Подражают движениям дворника.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Звонко песенку поет.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Птичница во двор пришла,                                  Кормление птиц.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Курам зерна принесла.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6.Игра « Математическое домино»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Дети приглашаются к магнитной доске.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( Воспитатель  ставит на нее в ряд карточки с цифрами «5», «6», в  руки он берет контейнер с карточками, разделенными на две части.)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-  Сейчас каждый из вас возьмет себе одну карточку, катя, тебе карточки не достанется. У тебя сегодня будет особое задание.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 xml:space="preserve"> (Дети выбирают по одной карточке.)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- Пересчитайте,  сколько всего военной техники у каждого из вас на карточке.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(Дети выполняют)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 xml:space="preserve">-Поставьте карточку под соответствующую цифру. 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(Дети выполняют)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- Очень хорошо. Вы не допустили ошибок. А теперь Катя поставит цифру под каждую половинку каждой карточки.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(Выполняет свое задание).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- Из каких чисел состоит число «пять»?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(дети отвечают)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- Из каких чисел состоит число «шесть»?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- Отлично! Это было очень трудно. Похлопайте себе.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-Вам понравилось путешествовать по воинской части?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-А теперь мы отправляемся назад в детский сад.</w:t>
      </w: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05A02" w:rsidRPr="00F01581" w:rsidRDefault="00505A02" w:rsidP="00505A02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581">
        <w:rPr>
          <w:rFonts w:ascii="Times New Roman" w:hAnsi="Times New Roman" w:cs="Times New Roman"/>
          <w:sz w:val="24"/>
          <w:szCs w:val="24"/>
        </w:rPr>
        <w:t>Дети маршируют  под пеню «Идет солдат по городу».</w:t>
      </w:r>
    </w:p>
    <w:p w:rsidR="00505A02" w:rsidRPr="00F01581" w:rsidRDefault="00505A02" w:rsidP="00505A02">
      <w:pPr>
        <w:rPr>
          <w:rFonts w:ascii="Times New Roman" w:hAnsi="Times New Roman" w:cs="Times New Roman"/>
          <w:sz w:val="24"/>
          <w:szCs w:val="24"/>
        </w:rPr>
      </w:pPr>
    </w:p>
    <w:p w:rsidR="00505A02" w:rsidRPr="00F01581" w:rsidRDefault="00505A02" w:rsidP="00505A02">
      <w:pPr>
        <w:rPr>
          <w:rFonts w:ascii="Times New Roman" w:hAnsi="Times New Roman" w:cs="Times New Roman"/>
          <w:sz w:val="24"/>
          <w:szCs w:val="24"/>
        </w:rPr>
      </w:pPr>
    </w:p>
    <w:p w:rsidR="00505A02" w:rsidRPr="00F01581" w:rsidRDefault="00505A02" w:rsidP="00505A02">
      <w:pPr>
        <w:rPr>
          <w:rFonts w:ascii="Times New Roman" w:hAnsi="Times New Roman" w:cs="Times New Roman"/>
          <w:sz w:val="24"/>
          <w:szCs w:val="24"/>
        </w:rPr>
      </w:pPr>
    </w:p>
    <w:p w:rsidR="00505A02" w:rsidRPr="00F01581" w:rsidRDefault="00505A02" w:rsidP="00505A02">
      <w:pPr>
        <w:rPr>
          <w:rFonts w:ascii="Times New Roman" w:hAnsi="Times New Roman" w:cs="Times New Roman"/>
          <w:sz w:val="24"/>
          <w:szCs w:val="24"/>
        </w:rPr>
      </w:pPr>
    </w:p>
    <w:p w:rsidR="00505A02" w:rsidRPr="00F01581" w:rsidRDefault="00505A02" w:rsidP="00505A0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Составила: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Борейко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Н.М.</w:t>
      </w:r>
    </w:p>
    <w:p w:rsidR="003307EC" w:rsidRDefault="003307EC"/>
    <w:sectPr w:rsidR="003307EC" w:rsidSect="00F01581">
      <w:pgSz w:w="11906" w:h="16838"/>
      <w:pgMar w:top="1134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05A02"/>
    <w:rsid w:val="001E204B"/>
    <w:rsid w:val="00297613"/>
    <w:rsid w:val="003307EC"/>
    <w:rsid w:val="004A34CC"/>
    <w:rsid w:val="00505A02"/>
    <w:rsid w:val="008F2840"/>
    <w:rsid w:val="00C34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A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05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505A0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968</Words>
  <Characters>5520</Characters>
  <Application>Microsoft Office Word</Application>
  <DocSecurity>0</DocSecurity>
  <Lines>46</Lines>
  <Paragraphs>12</Paragraphs>
  <ScaleCrop>false</ScaleCrop>
  <Company/>
  <LinksUpToDate>false</LinksUpToDate>
  <CharactersWithSpaces>6476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2015-10-12T17:33:00Z</dcterms:created>
  <dcterms:modified xsi:type="dcterms:W3CDTF">2015-10-12T17:34:00Z</dcterms:modified>
</cp:coreProperties>
</file>